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68" w:rsidRDefault="008C0B82" w:rsidP="00472D68">
      <w:pPr>
        <w:pStyle w:val="Heading1"/>
        <w:spacing w:before="0"/>
        <w:jc w:val="center"/>
      </w:pPr>
      <w:r>
        <w:t>2017</w:t>
      </w:r>
      <w:r w:rsidR="00472D68">
        <w:t xml:space="preserve"> BEND SWIM CLUB</w:t>
      </w:r>
    </w:p>
    <w:p w:rsidR="00472D68" w:rsidRDefault="00472D68" w:rsidP="00472D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A-B</w:t>
      </w:r>
    </w:p>
    <w:p w:rsidR="00472D68" w:rsidRDefault="00472D68" w:rsidP="00472D68">
      <w:pPr>
        <w:pStyle w:val="Heading1"/>
        <w:spacing w:before="0"/>
        <w:jc w:val="center"/>
      </w:pPr>
      <w:r>
        <w:t>LONG COURSE I</w:t>
      </w:r>
      <w:r w:rsidR="007525C6">
        <w:t>NVITATIONAL</w:t>
      </w:r>
      <w:r w:rsidR="007525C6">
        <w:br/>
        <w:t>MAY 6-7, 2017</w:t>
      </w:r>
    </w:p>
    <w:p w:rsidR="00472D68" w:rsidRDefault="00472D68" w:rsidP="00472D68">
      <w:pPr>
        <w:rPr>
          <w:i/>
        </w:rPr>
      </w:pPr>
    </w:p>
    <w:p w:rsidR="00472D68" w:rsidRDefault="00472D68" w:rsidP="00472D68">
      <w:pPr>
        <w:tabs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HELD UNDER THE SANCTION OF USA SWIMMING</w:t>
      </w:r>
    </w:p>
    <w:p w:rsidR="00472D68" w:rsidRDefault="00472D68" w:rsidP="00472D68"/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Sanction No.</w:t>
      </w:r>
      <w:r>
        <w:rPr>
          <w:rFonts w:ascii="Arial" w:hAnsi="Arial"/>
          <w:sz w:val="22"/>
        </w:rPr>
        <w:tab/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Host: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2"/>
            </w:rPr>
            <w:t>Bend</w:t>
          </w:r>
        </w:smartTag>
      </w:smartTag>
      <w:r>
        <w:rPr>
          <w:rFonts w:ascii="Arial" w:hAnsi="Arial"/>
          <w:sz w:val="22"/>
        </w:rPr>
        <w:t xml:space="preserve"> Swim Club</w:t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Location: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Juniper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Swim &amp; Fitness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Center</w:t>
          </w:r>
        </w:smartTag>
      </w:smartTag>
      <w:r>
        <w:rPr>
          <w:rFonts w:ascii="Arial" w:hAnsi="Arial"/>
          <w:sz w:val="22"/>
        </w:rPr>
        <w:t xml:space="preserve"> – Outdoor Pool</w:t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/>
        <w:rPr>
          <w:rFonts w:ascii="Arial" w:hAnsi="Arial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2"/>
            </w:rPr>
            <w:t>800 NE 6</w:t>
          </w:r>
          <w:r>
            <w:rPr>
              <w:rFonts w:ascii="Arial" w:hAnsi="Arial"/>
              <w:sz w:val="22"/>
              <w:vertAlign w:val="superscript"/>
            </w:rPr>
            <w:t>th</w:t>
          </w:r>
          <w:r>
            <w:rPr>
              <w:rFonts w:ascii="Arial" w:hAnsi="Arial"/>
              <w:sz w:val="22"/>
            </w:rPr>
            <w:t xml:space="preserve"> Street</w:t>
          </w:r>
        </w:smartTag>
      </w:smartTag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Bend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OR</w:t>
          </w:r>
        </w:smartTag>
        <w:r>
          <w:rPr>
            <w:rFonts w:ascii="Arial" w:hAnsi="Arial"/>
            <w:sz w:val="22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97701</w:t>
          </w:r>
        </w:smartTag>
      </w:smartTag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(541)389-7665</w:t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rPr>
          <w:rFonts w:ascii="Arial" w:hAnsi="Arial"/>
          <w:sz w:val="22"/>
        </w:rPr>
      </w:pPr>
    </w:p>
    <w:p w:rsidR="00472D68" w:rsidRDefault="007525C6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 Referee:</w:t>
      </w:r>
      <w:r>
        <w:rPr>
          <w:rFonts w:ascii="Arial" w:hAnsi="Arial"/>
          <w:sz w:val="22"/>
        </w:rPr>
        <w:tab/>
        <w:t xml:space="preserve">Reed </w:t>
      </w:r>
      <w:proofErr w:type="spellStart"/>
      <w:r>
        <w:rPr>
          <w:rFonts w:ascii="Arial" w:hAnsi="Arial"/>
          <w:sz w:val="22"/>
        </w:rPr>
        <w:t>Sloss</w:t>
      </w:r>
      <w:proofErr w:type="spellEnd"/>
      <w:r>
        <w:rPr>
          <w:rFonts w:ascii="Arial" w:hAnsi="Arial"/>
          <w:sz w:val="22"/>
        </w:rPr>
        <w:t xml:space="preserve"> (rjsloss5@bendcable.com)</w:t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Eligibility: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Swimmers must be currently registered with USA Swimming.  NO ON DECK REGISTRATION SHALL BE PERMITTED.  Swimmers must be within the listed age brackets as</w:t>
      </w:r>
      <w:r w:rsidR="007525C6">
        <w:rPr>
          <w:rFonts w:ascii="Arial" w:hAnsi="Arial"/>
          <w:sz w:val="22"/>
        </w:rPr>
        <w:t xml:space="preserve"> of May 6, 2017</w:t>
      </w:r>
      <w:r>
        <w:rPr>
          <w:rFonts w:ascii="Arial" w:hAnsi="Arial"/>
          <w:sz w:val="22"/>
        </w:rPr>
        <w:t>).</w:t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Entry Limit: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Swimmers may enter a maximum of </w:t>
      </w:r>
      <w:r>
        <w:rPr>
          <w:rFonts w:ascii="Arial" w:hAnsi="Arial"/>
          <w:b/>
          <w:sz w:val="22"/>
        </w:rPr>
        <w:t>three</w:t>
      </w:r>
      <w:r>
        <w:rPr>
          <w:rFonts w:ascii="Arial" w:hAnsi="Arial"/>
          <w:sz w:val="22"/>
        </w:rPr>
        <w:t xml:space="preserve"> individual events per day. </w:t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Entry Fees: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$1</w:t>
      </w:r>
      <w:r w:rsidR="007525C6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.00 Surcharge</w:t>
      </w:r>
      <w:r w:rsidR="007525C6">
        <w:rPr>
          <w:rFonts w:ascii="Arial" w:hAnsi="Arial"/>
          <w:sz w:val="22"/>
        </w:rPr>
        <w:t xml:space="preserve"> per swimmer ($3.00 OSI plus $9</w:t>
      </w:r>
      <w:r>
        <w:rPr>
          <w:rFonts w:ascii="Arial" w:hAnsi="Arial"/>
          <w:sz w:val="22"/>
        </w:rPr>
        <w:t>.00 facility charge)</w:t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$3.00 individual event fee</w:t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Entry Address/Email:</w:t>
      </w:r>
      <w:r>
        <w:rPr>
          <w:rFonts w:ascii="Arial" w:hAnsi="Arial"/>
          <w:sz w:val="22"/>
        </w:rPr>
        <w:tab/>
        <w:t xml:space="preserve">Angie </w:t>
      </w:r>
      <w:proofErr w:type="spellStart"/>
      <w:r>
        <w:rPr>
          <w:rFonts w:ascii="Arial" w:hAnsi="Arial"/>
          <w:sz w:val="22"/>
        </w:rPr>
        <w:t>Dankenbring</w:t>
      </w:r>
      <w:proofErr w:type="spellEnd"/>
      <w:r>
        <w:rPr>
          <w:rFonts w:ascii="Arial" w:hAnsi="Arial"/>
          <w:sz w:val="22"/>
        </w:rPr>
        <w:t xml:space="preserve">  angie_dank@yahoo.com</w:t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Bend Swim Club</w:t>
      </w:r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2"/>
            </w:rPr>
            <w:t>800 NE 6</w:t>
          </w:r>
          <w:r>
            <w:rPr>
              <w:rFonts w:ascii="Arial" w:hAnsi="Arial"/>
              <w:sz w:val="22"/>
              <w:vertAlign w:val="superscript"/>
            </w:rPr>
            <w:t>th</w:t>
          </w:r>
          <w:r>
            <w:rPr>
              <w:rFonts w:ascii="Arial" w:hAnsi="Arial"/>
              <w:sz w:val="22"/>
            </w:rPr>
            <w:t xml:space="preserve"> Street</w:t>
          </w:r>
        </w:smartTag>
      </w:smartTag>
    </w:p>
    <w:p w:rsidR="00472D68" w:rsidRDefault="00472D68" w:rsidP="00472D68">
      <w:pPr>
        <w:tabs>
          <w:tab w:val="left" w:pos="-720"/>
          <w:tab w:val="left" w:pos="0"/>
          <w:tab w:val="left" w:pos="360"/>
          <w:tab w:val="left" w:pos="720"/>
          <w:tab w:val="left" w:pos="117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Bend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OR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97701</w:t>
          </w:r>
        </w:smartTag>
      </w:smartTag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rPr>
          <w:rFonts w:ascii="Arial" w:hAnsi="Arial"/>
          <w:sz w:val="22"/>
        </w:rPr>
      </w:pPr>
    </w:p>
    <w:p w:rsidR="00472D68" w:rsidRPr="00035140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 w:hanging="2430"/>
        <w:rPr>
          <w:rFonts w:ascii="Arial" w:hAnsi="Arial"/>
          <w:b/>
          <w:sz w:val="22"/>
        </w:rPr>
      </w:pPr>
      <w:r w:rsidRPr="00035140">
        <w:rPr>
          <w:rFonts w:ascii="Arial" w:hAnsi="Arial"/>
          <w:b/>
          <w:sz w:val="22"/>
        </w:rPr>
        <w:t>Ent</w:t>
      </w:r>
      <w:r w:rsidR="007525C6">
        <w:rPr>
          <w:rFonts w:ascii="Arial" w:hAnsi="Arial"/>
          <w:b/>
          <w:sz w:val="22"/>
        </w:rPr>
        <w:t>ry Deadline:</w:t>
      </w:r>
      <w:r w:rsidR="007525C6">
        <w:rPr>
          <w:rFonts w:ascii="Arial" w:hAnsi="Arial"/>
          <w:b/>
          <w:sz w:val="22"/>
        </w:rPr>
        <w:tab/>
        <w:t>Friday, April 21</w:t>
      </w:r>
      <w:r w:rsidR="007525C6" w:rsidRPr="007525C6">
        <w:rPr>
          <w:rFonts w:ascii="Arial" w:hAnsi="Arial"/>
          <w:b/>
          <w:sz w:val="22"/>
          <w:vertAlign w:val="superscript"/>
        </w:rPr>
        <w:t>st</w:t>
      </w:r>
      <w:r w:rsidR="007525C6">
        <w:rPr>
          <w:rFonts w:ascii="Arial" w:hAnsi="Arial"/>
          <w:b/>
          <w:sz w:val="22"/>
        </w:rPr>
        <w:t>, 2017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 w:hanging="2430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 w:hanging="2430"/>
        <w:rPr>
          <w:rFonts w:ascii="Arial" w:hAnsi="Arial"/>
          <w:sz w:val="22"/>
        </w:rPr>
      </w:pPr>
      <w:r>
        <w:rPr>
          <w:rFonts w:ascii="Arial" w:hAnsi="Arial"/>
          <w:sz w:val="22"/>
        </w:rPr>
        <w:t>Entr</w:t>
      </w:r>
      <w:r w:rsidR="007525C6">
        <w:rPr>
          <w:rFonts w:ascii="Arial" w:hAnsi="Arial"/>
          <w:sz w:val="22"/>
        </w:rPr>
        <w:t>ies:</w:t>
      </w:r>
      <w:r w:rsidR="007525C6">
        <w:rPr>
          <w:rFonts w:ascii="Arial" w:hAnsi="Arial"/>
          <w:sz w:val="22"/>
        </w:rPr>
        <w:tab/>
      </w:r>
      <w:r w:rsidR="007525C6">
        <w:rPr>
          <w:rFonts w:ascii="Arial" w:hAnsi="Arial"/>
          <w:sz w:val="22"/>
        </w:rPr>
        <w:tab/>
        <w:t xml:space="preserve">1. Please submit </w:t>
      </w:r>
      <w:r>
        <w:rPr>
          <w:rFonts w:ascii="Arial" w:hAnsi="Arial"/>
          <w:sz w:val="22"/>
        </w:rPr>
        <w:t>Team Unify entries with Long Course Meter entry times.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With submission of entries, the coach/team representative attests that all 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swimmers entered are registered with USA Swimming.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 w:hanging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3. Any swimmer entered in the meet must be certified by a USA Swimming member coach as being proficient in performing racing starts or must start each race from within the water. When unaccompanied by a member-coach, it is the responsibility of the swimmer or the swimmer’s legal guardian to ensure compliance with this requirement.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No Coach Present:</w:t>
      </w:r>
      <w:r>
        <w:rPr>
          <w:rFonts w:ascii="Arial" w:hAnsi="Arial"/>
          <w:sz w:val="22"/>
        </w:rPr>
        <w:tab/>
        <w:t xml:space="preserve">For unattached swimmers, or swimmers whose coach is not attending the meet, it is the swimmers responsibility to arrange for a certified coach to be responsible for the swimmer. This must be done </w:t>
      </w:r>
      <w:r>
        <w:rPr>
          <w:rFonts w:ascii="Arial" w:hAnsi="Arial"/>
          <w:b/>
          <w:bCs/>
          <w:sz w:val="22"/>
        </w:rPr>
        <w:t>BEFORE</w:t>
      </w:r>
      <w:r>
        <w:rPr>
          <w:rFonts w:ascii="Arial" w:hAnsi="Arial"/>
          <w:sz w:val="22"/>
        </w:rPr>
        <w:t xml:space="preserve"> the swimmer may enter the water for warm-ups or competition.  Please see the Meet Referee if assistance is needed, upon arrival at the meet.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Facility: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Outdoor 50 meter pool, 8 lanes 7 1/2 feet per lane, Starting blocks at the deep end of the pool only (8 ft.)  Shallow end is 3'6". 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The competition course has not been certified in accordance with 104.2.2(c)4. 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rPr>
          <w:rFonts w:ascii="Arial" w:hAnsi="Arial"/>
          <w:sz w:val="22"/>
        </w:rPr>
      </w:pPr>
    </w:p>
    <w:p w:rsidR="00472D68" w:rsidRDefault="00472D68" w:rsidP="00472D68">
      <w:pPr>
        <w:pStyle w:val="ListParagraph"/>
        <w:ind w:left="2160" w:hanging="2160"/>
      </w:pPr>
      <w:r>
        <w:rPr>
          <w:rFonts w:ascii="Arial" w:hAnsi="Arial"/>
          <w:sz w:val="22"/>
        </w:rPr>
        <w:lastRenderedPageBreak/>
        <w:t>Restrictions: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szCs w:val="22"/>
        </w:rPr>
        <w:t xml:space="preserve">TOBACCO PRODUCTS OF ANY KIND, ALCOHOLIC BEVERAGES and GLASS CONTAINERS ARE NOT ALLOWED IN THE SWIMMING VENUE. </w:t>
      </w:r>
      <w:r>
        <w:rPr>
          <w:rFonts w:ascii="Arial" w:hAnsi="Arial" w:cs="Arial"/>
          <w:sz w:val="22"/>
          <w:szCs w:val="22"/>
        </w:rPr>
        <w:t>Use of audio or visual recording devices, including a cell phone, is not permitted in changing areas, rest rooms or locker rooms.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Rules: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Current USA Swimming and Oregon Swimming Inc., rules will govern this meet.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Safety: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Current Oregon Swimming Safety Guidelines and Warm-up Procedures will be in effect and strictly enforced.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</w:p>
    <w:p w:rsidR="00472D68" w:rsidRDefault="007525C6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Times: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E2895">
        <w:rPr>
          <w:rFonts w:ascii="Arial" w:hAnsi="Arial"/>
          <w:b/>
          <w:sz w:val="22"/>
        </w:rPr>
        <w:t xml:space="preserve">Saturday, May </w:t>
      </w:r>
      <w:proofErr w:type="gramStart"/>
      <w:r w:rsidR="003E2895">
        <w:rPr>
          <w:rFonts w:ascii="Arial" w:hAnsi="Arial"/>
          <w:b/>
          <w:sz w:val="22"/>
        </w:rPr>
        <w:t>6  Warm</w:t>
      </w:r>
      <w:proofErr w:type="gramEnd"/>
      <w:r w:rsidR="003E2895">
        <w:rPr>
          <w:rFonts w:ascii="Arial" w:hAnsi="Arial"/>
          <w:b/>
          <w:sz w:val="22"/>
        </w:rPr>
        <w:t xml:space="preserve"> ups 1:00pm  Timed Finals 2:00pm</w:t>
      </w:r>
    </w:p>
    <w:p w:rsidR="003E2895" w:rsidRDefault="003E2895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Sunday, May 7     Warm ups </w:t>
      </w:r>
      <w:proofErr w:type="gramStart"/>
      <w:r>
        <w:rPr>
          <w:rFonts w:ascii="Arial" w:hAnsi="Arial"/>
          <w:b/>
          <w:sz w:val="22"/>
        </w:rPr>
        <w:t>8:00am  Timed</w:t>
      </w:r>
      <w:proofErr w:type="gramEnd"/>
      <w:r>
        <w:rPr>
          <w:rFonts w:ascii="Arial" w:hAnsi="Arial"/>
          <w:b/>
          <w:sz w:val="22"/>
        </w:rPr>
        <w:t xml:space="preserve"> finals 9:00am</w:t>
      </w:r>
      <w:bookmarkStart w:id="0" w:name="_GoBack"/>
      <w:bookmarkEnd w:id="0"/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sz w:val="22"/>
        </w:rPr>
      </w:pPr>
    </w:p>
    <w:p w:rsidR="00472D68" w:rsidRPr="00D577F4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SATURDAY, MAY 6</w:t>
      </w:r>
    </w:p>
    <w:p w:rsidR="00472D68" w:rsidRPr="00D577F4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jc w:val="center"/>
        <w:rPr>
          <w:rFonts w:ascii="Arial" w:hAnsi="Arial"/>
          <w:b/>
          <w:sz w:val="22"/>
          <w:u w:val="single"/>
        </w:rPr>
      </w:pPr>
    </w:p>
    <w:p w:rsidR="00472D68" w:rsidRDefault="00EC3AF3" w:rsidP="00472D68">
      <w:pPr>
        <w:pStyle w:val="ListParagraph"/>
        <w:numPr>
          <w:ilvl w:val="0"/>
          <w:numId w:val="1"/>
        </w:num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9-Over </w:t>
      </w:r>
      <w:r w:rsidR="00472D68">
        <w:rPr>
          <w:rFonts w:ascii="Arial" w:hAnsi="Arial"/>
          <w:b/>
          <w:sz w:val="22"/>
        </w:rPr>
        <w:t xml:space="preserve"> 200m IM</w:t>
      </w:r>
      <w:r w:rsidR="00472D68">
        <w:rPr>
          <w:rFonts w:ascii="Arial" w:hAnsi="Arial"/>
          <w:b/>
          <w:sz w:val="22"/>
        </w:rPr>
        <w:tab/>
        <w:t xml:space="preserve">              2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ab/>
      </w:r>
      <w:r w:rsidR="00EC3AF3">
        <w:rPr>
          <w:rFonts w:ascii="Arial" w:hAnsi="Arial"/>
          <w:b/>
          <w:sz w:val="22"/>
        </w:rPr>
        <w:t>11</w:t>
      </w:r>
      <w:r w:rsidR="008C0B82">
        <w:rPr>
          <w:rFonts w:ascii="Arial" w:hAnsi="Arial"/>
          <w:b/>
          <w:sz w:val="22"/>
        </w:rPr>
        <w:t>-Over 400m</w:t>
      </w:r>
      <w:r w:rsidR="00EC3AF3">
        <w:rPr>
          <w:rFonts w:ascii="Arial" w:hAnsi="Arial"/>
          <w:b/>
          <w:sz w:val="22"/>
        </w:rPr>
        <w:t xml:space="preserve"> </w:t>
      </w:r>
      <w:r w:rsidR="008C0B82">
        <w:rPr>
          <w:rFonts w:ascii="Arial" w:hAnsi="Arial"/>
          <w:b/>
          <w:sz w:val="22"/>
        </w:rPr>
        <w:t>IM</w:t>
      </w:r>
      <w:r w:rsidR="008C0B82">
        <w:rPr>
          <w:rFonts w:ascii="Arial" w:hAnsi="Arial"/>
          <w:b/>
          <w:sz w:val="22"/>
        </w:rPr>
        <w:tab/>
        <w:t xml:space="preserve"> </w:t>
      </w:r>
      <w:r>
        <w:rPr>
          <w:rFonts w:ascii="Arial" w:hAnsi="Arial"/>
          <w:b/>
          <w:sz w:val="22"/>
        </w:rPr>
        <w:t xml:space="preserve">             4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ab/>
        <w:t xml:space="preserve">12-Under </w:t>
      </w:r>
      <w:r w:rsidR="00EC3AF3">
        <w:rPr>
          <w:rFonts w:ascii="Arial" w:hAnsi="Arial"/>
          <w:b/>
          <w:sz w:val="22"/>
        </w:rPr>
        <w:t xml:space="preserve">100m Free </w:t>
      </w:r>
      <w:r>
        <w:rPr>
          <w:rFonts w:ascii="Arial" w:hAnsi="Arial"/>
          <w:b/>
          <w:sz w:val="22"/>
        </w:rPr>
        <w:t xml:space="preserve">              6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7              1</w:t>
      </w:r>
      <w:r w:rsidR="00EC3AF3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>-</w:t>
      </w:r>
      <w:r w:rsidR="00EC3AF3">
        <w:rPr>
          <w:rFonts w:ascii="Arial" w:hAnsi="Arial"/>
          <w:b/>
          <w:sz w:val="22"/>
        </w:rPr>
        <w:t xml:space="preserve">Over 200m Free  </w:t>
      </w:r>
      <w:r>
        <w:rPr>
          <w:rFonts w:ascii="Arial" w:hAnsi="Arial"/>
          <w:b/>
          <w:sz w:val="22"/>
        </w:rPr>
        <w:t xml:space="preserve">               8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9               12-Under 50m </w:t>
      </w:r>
      <w:r w:rsidR="00EC3AF3">
        <w:rPr>
          <w:rFonts w:ascii="Arial" w:hAnsi="Arial"/>
          <w:b/>
          <w:sz w:val="22"/>
        </w:rPr>
        <w:t xml:space="preserve">Breast  </w:t>
      </w:r>
      <w:r>
        <w:rPr>
          <w:rFonts w:ascii="Arial" w:hAnsi="Arial"/>
          <w:b/>
          <w:sz w:val="22"/>
        </w:rPr>
        <w:t xml:space="preserve">        </w:t>
      </w:r>
      <w:r w:rsidR="00EC3AF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10</w:t>
      </w:r>
    </w:p>
    <w:p w:rsidR="00EC3AF3" w:rsidRDefault="00EC3AF3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z w:val="22"/>
        </w:rPr>
        <w:tab/>
        <w:t>13-Over 100m Breast            12</w:t>
      </w:r>
    </w:p>
    <w:p w:rsidR="00EC3AF3" w:rsidRDefault="00EC3AF3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z w:val="22"/>
        </w:rPr>
        <w:tab/>
        <w:t>12-Under 100m Back             14</w:t>
      </w:r>
    </w:p>
    <w:p w:rsidR="00EC3AF3" w:rsidRDefault="00EC3AF3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z w:val="22"/>
        </w:rPr>
        <w:tab/>
        <w:t>11-Over 200m Back               16</w:t>
      </w:r>
    </w:p>
    <w:p w:rsidR="00EC3AF3" w:rsidRDefault="00EC3AF3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17</w:t>
      </w:r>
      <w:r>
        <w:rPr>
          <w:rFonts w:ascii="Arial" w:hAnsi="Arial"/>
          <w:b/>
          <w:sz w:val="22"/>
        </w:rPr>
        <w:tab/>
        <w:t>12-Under 50 Fly</w:t>
      </w:r>
      <w:r>
        <w:rPr>
          <w:rFonts w:ascii="Arial" w:hAnsi="Arial"/>
          <w:b/>
          <w:sz w:val="22"/>
        </w:rPr>
        <w:tab/>
        <w:t xml:space="preserve">             18</w:t>
      </w:r>
    </w:p>
    <w:p w:rsidR="00EC3AF3" w:rsidRDefault="00EC3AF3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z w:val="22"/>
        </w:rPr>
        <w:tab/>
        <w:t>13-Over 100m Fly                   20</w:t>
      </w: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</w:p>
    <w:p w:rsidR="00472D68" w:rsidRDefault="00472D68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430"/>
        <w:rPr>
          <w:rFonts w:ascii="Arial" w:hAnsi="Arial"/>
          <w:b/>
          <w:sz w:val="22"/>
        </w:rPr>
      </w:pPr>
    </w:p>
    <w:p w:rsidR="00D577F4" w:rsidRDefault="00D577F4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</w:p>
    <w:p w:rsidR="00D577F4" w:rsidRPr="00D577F4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SUNDAY, MAY 7</w:t>
      </w:r>
    </w:p>
    <w:p w:rsidR="00D577F4" w:rsidRDefault="00D577F4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D577F4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21</w:t>
      </w:r>
      <w:r w:rsidR="00D577F4">
        <w:rPr>
          <w:rFonts w:ascii="Arial" w:hAnsi="Arial"/>
          <w:b/>
          <w:sz w:val="22"/>
        </w:rPr>
        <w:tab/>
        <w:t xml:space="preserve">12-Under 200m Free   </w:t>
      </w:r>
      <w:r>
        <w:rPr>
          <w:rFonts w:ascii="Arial" w:hAnsi="Arial"/>
          <w:b/>
          <w:sz w:val="22"/>
        </w:rPr>
        <w:t xml:space="preserve">           22</w:t>
      </w:r>
    </w:p>
    <w:p w:rsidR="00EC3AF3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23</w:t>
      </w:r>
      <w:r>
        <w:rPr>
          <w:rFonts w:ascii="Arial" w:hAnsi="Arial"/>
          <w:b/>
          <w:sz w:val="22"/>
        </w:rPr>
        <w:tab/>
        <w:t>13-Over 100m Free</w:t>
      </w:r>
      <w:r>
        <w:rPr>
          <w:rFonts w:ascii="Arial" w:hAnsi="Arial"/>
          <w:b/>
          <w:sz w:val="22"/>
        </w:rPr>
        <w:tab/>
        <w:t xml:space="preserve">             24</w:t>
      </w:r>
    </w:p>
    <w:p w:rsidR="00D577F4" w:rsidRDefault="00D577F4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25             12-Under 100m Butterfly      26</w:t>
      </w:r>
    </w:p>
    <w:p w:rsidR="00EC3AF3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27</w:t>
      </w:r>
      <w:r>
        <w:rPr>
          <w:rFonts w:ascii="Arial" w:hAnsi="Arial"/>
          <w:b/>
          <w:sz w:val="22"/>
        </w:rPr>
        <w:tab/>
        <w:t>11-Over 200m Fly</w:t>
      </w:r>
      <w:r>
        <w:rPr>
          <w:rFonts w:ascii="Arial" w:hAnsi="Arial"/>
          <w:b/>
          <w:sz w:val="22"/>
        </w:rPr>
        <w:tab/>
        <w:t xml:space="preserve">             28</w:t>
      </w:r>
    </w:p>
    <w:p w:rsidR="00EC3AF3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29</w:t>
      </w:r>
      <w:r>
        <w:rPr>
          <w:rFonts w:ascii="Arial" w:hAnsi="Arial"/>
          <w:b/>
          <w:sz w:val="22"/>
        </w:rPr>
        <w:tab/>
        <w:t>12-Under 50m Back</w:t>
      </w:r>
      <w:r>
        <w:rPr>
          <w:rFonts w:ascii="Arial" w:hAnsi="Arial"/>
          <w:b/>
          <w:sz w:val="22"/>
        </w:rPr>
        <w:tab/>
        <w:t xml:space="preserve">             30</w:t>
      </w:r>
    </w:p>
    <w:p w:rsidR="00EC3AF3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31</w:t>
      </w:r>
      <w:r>
        <w:rPr>
          <w:rFonts w:ascii="Arial" w:hAnsi="Arial"/>
          <w:b/>
          <w:sz w:val="22"/>
        </w:rPr>
        <w:tab/>
        <w:t>13-Over 100m Back               32</w:t>
      </w:r>
    </w:p>
    <w:p w:rsidR="00EC3AF3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33</w:t>
      </w:r>
      <w:r>
        <w:rPr>
          <w:rFonts w:ascii="Arial" w:hAnsi="Arial"/>
          <w:b/>
          <w:sz w:val="22"/>
        </w:rPr>
        <w:tab/>
        <w:t>12-Under 100m Breast          34</w:t>
      </w:r>
    </w:p>
    <w:p w:rsidR="00EC3AF3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35</w:t>
      </w:r>
      <w:r>
        <w:rPr>
          <w:rFonts w:ascii="Arial" w:hAnsi="Arial"/>
          <w:b/>
          <w:sz w:val="22"/>
        </w:rPr>
        <w:tab/>
        <w:t>11-Over 200m Breast            36</w:t>
      </w:r>
    </w:p>
    <w:p w:rsidR="00EC3AF3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37</w:t>
      </w:r>
      <w:r>
        <w:rPr>
          <w:rFonts w:ascii="Arial" w:hAnsi="Arial"/>
          <w:b/>
          <w:sz w:val="22"/>
        </w:rPr>
        <w:tab/>
        <w:t>OPEN 50m Free</w:t>
      </w:r>
      <w:r>
        <w:rPr>
          <w:rFonts w:ascii="Arial" w:hAnsi="Arial"/>
          <w:b/>
          <w:sz w:val="22"/>
        </w:rPr>
        <w:tab/>
        <w:t xml:space="preserve">             38</w:t>
      </w:r>
    </w:p>
    <w:p w:rsidR="00EC3AF3" w:rsidRDefault="00EC3AF3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39</w:t>
      </w:r>
      <w:r>
        <w:rPr>
          <w:rFonts w:ascii="Arial" w:hAnsi="Arial"/>
          <w:b/>
          <w:sz w:val="22"/>
        </w:rPr>
        <w:tab/>
        <w:t>11-Over 400m Free</w:t>
      </w:r>
      <w:r>
        <w:rPr>
          <w:rFonts w:ascii="Arial" w:hAnsi="Arial"/>
          <w:b/>
          <w:sz w:val="22"/>
        </w:rPr>
        <w:tab/>
        <w:t xml:space="preserve">             40</w:t>
      </w:r>
    </w:p>
    <w:p w:rsidR="00D577F4" w:rsidRDefault="00D577F4" w:rsidP="00EC3AF3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D577F4" w:rsidRDefault="00D577F4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</w:p>
    <w:p w:rsidR="00D577F4" w:rsidRDefault="00D577F4" w:rsidP="00472D68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rPr>
          <w:rFonts w:ascii="Arial" w:hAnsi="Arial"/>
          <w:b/>
          <w:sz w:val="22"/>
        </w:rPr>
      </w:pPr>
    </w:p>
    <w:p w:rsidR="00D577F4" w:rsidRPr="00472D68" w:rsidRDefault="00D577F4" w:rsidP="00D577F4">
      <w:pPr>
        <w:tabs>
          <w:tab w:val="left" w:pos="-7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580"/>
          <w:tab w:val="left" w:pos="8460"/>
          <w:tab w:val="left" w:pos="10080"/>
        </w:tabs>
        <w:spacing w:line="213" w:lineRule="auto"/>
        <w:ind w:left="2160" w:hanging="2160"/>
        <w:jc w:val="center"/>
        <w:rPr>
          <w:rFonts w:ascii="Arial" w:hAnsi="Arial"/>
          <w:b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5"/>
        <w:gridCol w:w="77"/>
        <w:gridCol w:w="2390"/>
        <w:gridCol w:w="457"/>
        <w:gridCol w:w="1501"/>
        <w:gridCol w:w="457"/>
        <w:gridCol w:w="1857"/>
        <w:gridCol w:w="456"/>
      </w:tblGrid>
      <w:tr w:rsidR="00472D68" w:rsidTr="00472D68">
        <w:trPr>
          <w:gridAfter w:val="1"/>
          <w:wAfter w:w="462" w:type="dxa"/>
          <w:trHeight w:val="450"/>
        </w:trPr>
        <w:tc>
          <w:tcPr>
            <w:tcW w:w="2268" w:type="dxa"/>
            <w:gridSpan w:val="2"/>
            <w:vAlign w:val="center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2418" w:type="dxa"/>
            <w:vAlign w:val="center"/>
          </w:tcPr>
          <w:p w:rsidR="00472D68" w:rsidRDefault="00472D68">
            <w:pPr>
              <w:spacing w:line="213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472D68" w:rsidTr="00472D68">
        <w:tc>
          <w:tcPr>
            <w:tcW w:w="2190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  <w:gridSpan w:val="3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gridSpan w:val="2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</w:tr>
      <w:tr w:rsidR="00472D68" w:rsidTr="00472D68">
        <w:tc>
          <w:tcPr>
            <w:tcW w:w="2190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  <w:gridSpan w:val="3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gridSpan w:val="2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</w:tr>
      <w:tr w:rsidR="00472D68" w:rsidTr="00472D68">
        <w:tc>
          <w:tcPr>
            <w:tcW w:w="2190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  <w:gridSpan w:val="3"/>
          </w:tcPr>
          <w:p w:rsidR="00472D68" w:rsidRDefault="00472D68" w:rsidP="00472D68">
            <w:pPr>
              <w:spacing w:line="213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gridSpan w:val="2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</w:tr>
      <w:tr w:rsidR="00472D68" w:rsidTr="00472D68">
        <w:tc>
          <w:tcPr>
            <w:tcW w:w="2190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2958" w:type="dxa"/>
            <w:gridSpan w:val="3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gridSpan w:val="2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</w:tr>
    </w:tbl>
    <w:p w:rsidR="00472D68" w:rsidRDefault="00472D68" w:rsidP="00472D68">
      <w:pPr>
        <w:tabs>
          <w:tab w:val="left" w:pos="-16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040"/>
          <w:tab w:val="left" w:pos="5580"/>
          <w:tab w:val="left" w:pos="7560"/>
          <w:tab w:val="left" w:pos="8460"/>
          <w:tab w:val="left" w:pos="10080"/>
        </w:tabs>
        <w:spacing w:line="213" w:lineRule="auto"/>
        <w:rPr>
          <w:rFonts w:ascii="Arial" w:hAnsi="Arial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99"/>
        <w:gridCol w:w="3051"/>
        <w:gridCol w:w="1989"/>
      </w:tblGrid>
      <w:tr w:rsidR="00472D68" w:rsidTr="00472D68">
        <w:trPr>
          <w:jc w:val="center"/>
        </w:trPr>
        <w:tc>
          <w:tcPr>
            <w:tcW w:w="7039" w:type="dxa"/>
            <w:gridSpan w:val="3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trHeight w:val="378"/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trHeight w:val="513"/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7039" w:type="dxa"/>
            <w:gridSpan w:val="3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trHeight w:val="513"/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472D68" w:rsidTr="00472D68">
        <w:trPr>
          <w:jc w:val="center"/>
        </w:trPr>
        <w:tc>
          <w:tcPr>
            <w:tcW w:w="199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51" w:type="dxa"/>
          </w:tcPr>
          <w:p w:rsidR="00472D68" w:rsidRDefault="00472D68">
            <w:pPr>
              <w:spacing w:line="213" w:lineRule="auto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</w:tcPr>
          <w:p w:rsidR="00472D68" w:rsidRDefault="00472D68">
            <w:pPr>
              <w:spacing w:line="213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72D68" w:rsidRDefault="00472D68" w:rsidP="00472D68">
      <w:pPr>
        <w:tabs>
          <w:tab w:val="left" w:pos="-1620"/>
          <w:tab w:val="left" w:pos="360"/>
          <w:tab w:val="left" w:pos="720"/>
          <w:tab w:val="left" w:pos="1080"/>
          <w:tab w:val="left" w:pos="2160"/>
          <w:tab w:val="left" w:pos="2430"/>
          <w:tab w:val="left" w:pos="3420"/>
          <w:tab w:val="left" w:pos="4140"/>
          <w:tab w:val="left" w:pos="5040"/>
          <w:tab w:val="left" w:pos="5580"/>
          <w:tab w:val="left" w:pos="7560"/>
          <w:tab w:val="left" w:pos="8460"/>
          <w:tab w:val="left" w:pos="10080"/>
        </w:tabs>
        <w:spacing w:line="213" w:lineRule="auto"/>
        <w:rPr>
          <w:rFonts w:ascii="Arial" w:hAnsi="Arial"/>
          <w:b/>
          <w:sz w:val="22"/>
        </w:rPr>
      </w:pPr>
    </w:p>
    <w:p w:rsidR="003A7A30" w:rsidRDefault="003A7A30"/>
    <w:sectPr w:rsidR="003A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646E8"/>
    <w:multiLevelType w:val="hybridMultilevel"/>
    <w:tmpl w:val="96F48B02"/>
    <w:lvl w:ilvl="0" w:tplc="75D0273C">
      <w:start w:val="1"/>
      <w:numFmt w:val="decimal"/>
      <w:lvlText w:val="%1"/>
      <w:lvlJc w:val="left"/>
      <w:pPr>
        <w:ind w:left="369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68"/>
    <w:rsid w:val="00035140"/>
    <w:rsid w:val="000E72B7"/>
    <w:rsid w:val="003A7A30"/>
    <w:rsid w:val="003E2895"/>
    <w:rsid w:val="00472D68"/>
    <w:rsid w:val="007525C6"/>
    <w:rsid w:val="008C0B82"/>
    <w:rsid w:val="00D577F4"/>
    <w:rsid w:val="00E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FBA70-5084-4543-8ED3-076001F6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D6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472D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D68"/>
    <w:pPr>
      <w:ind w:left="720"/>
      <w:contextualSpacing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Bernett</dc:creator>
  <cp:keywords/>
  <dc:description/>
  <cp:lastModifiedBy>Mark Bernett</cp:lastModifiedBy>
  <cp:revision>12</cp:revision>
  <cp:lastPrinted>2017-03-09T16:56:00Z</cp:lastPrinted>
  <dcterms:created xsi:type="dcterms:W3CDTF">2016-03-09T17:24:00Z</dcterms:created>
  <dcterms:modified xsi:type="dcterms:W3CDTF">2017-03-09T16:56:00Z</dcterms:modified>
</cp:coreProperties>
</file>